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5A" w:rsidRPr="004C6A2A" w:rsidRDefault="00D63E5A" w:rsidP="00D63E5A">
      <w:pPr>
        <w:jc w:val="center"/>
      </w:pPr>
      <w:r>
        <w:rPr>
          <w:noProof/>
          <w:lang w:val="gl-ES" w:eastAsia="gl-ES"/>
        </w:rPr>
        <w:drawing>
          <wp:inline distT="0" distB="0" distL="0" distR="0">
            <wp:extent cx="1380490" cy="594995"/>
            <wp:effectExtent l="0" t="0" r="0" b="0"/>
            <wp:docPr id="1" name="Imagen 1" descr="Logo UPG cor e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G cor e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5A" w:rsidRDefault="00D63E5A" w:rsidP="00D63E5A">
      <w:pPr>
        <w:jc w:val="center"/>
        <w:rPr>
          <w:i/>
          <w:sz w:val="22"/>
          <w:szCs w:val="22"/>
        </w:rPr>
      </w:pPr>
    </w:p>
    <w:p w:rsidR="00D63E5A" w:rsidRPr="00D63E5A" w:rsidRDefault="00D63E5A" w:rsidP="00D63E5A">
      <w:pPr>
        <w:jc w:val="center"/>
        <w:rPr>
          <w:i/>
          <w:sz w:val="22"/>
          <w:szCs w:val="22"/>
          <w:lang w:val="pt-PT"/>
        </w:rPr>
      </w:pPr>
      <w:r w:rsidRPr="00D63E5A">
        <w:rPr>
          <w:i/>
          <w:sz w:val="22"/>
          <w:szCs w:val="22"/>
          <w:lang w:val="pt-PT"/>
        </w:rPr>
        <w:t xml:space="preserve">Avenida de Lugo, 219, 1º – 15703 Santiago de Compostela – </w:t>
      </w:r>
      <w:proofErr w:type="gramStart"/>
      <w:r w:rsidRPr="00D63E5A">
        <w:rPr>
          <w:i/>
          <w:sz w:val="22"/>
          <w:szCs w:val="22"/>
          <w:lang w:val="pt-PT"/>
        </w:rPr>
        <w:t>Galiza</w:t>
      </w:r>
      <w:proofErr w:type="gramEnd"/>
    </w:p>
    <w:p w:rsidR="00D63E5A" w:rsidRPr="001C03AB" w:rsidRDefault="00D63E5A" w:rsidP="00D63E5A">
      <w:pPr>
        <w:jc w:val="center"/>
        <w:rPr>
          <w:i/>
          <w:sz w:val="20"/>
          <w:szCs w:val="20"/>
        </w:rPr>
      </w:pPr>
      <w:r w:rsidRPr="001C03AB">
        <w:rPr>
          <w:i/>
          <w:sz w:val="20"/>
          <w:szCs w:val="20"/>
        </w:rPr>
        <w:t>Te</w:t>
      </w:r>
      <w:r>
        <w:rPr>
          <w:i/>
          <w:sz w:val="20"/>
          <w:szCs w:val="20"/>
        </w:rPr>
        <w:t>léfono:(+34)  981 566 609 –  internacional</w:t>
      </w:r>
      <w:r w:rsidRPr="001C03AB">
        <w:rPr>
          <w:i/>
          <w:sz w:val="20"/>
          <w:szCs w:val="20"/>
        </w:rPr>
        <w:t>@uniondopovogalego.org</w:t>
      </w:r>
    </w:p>
    <w:p w:rsidR="00D63E5A" w:rsidRDefault="00D63E5A" w:rsidP="00D63E5A">
      <w:pPr>
        <w:jc w:val="center"/>
        <w:rPr>
          <w:i/>
          <w:sz w:val="20"/>
          <w:szCs w:val="20"/>
        </w:rPr>
      </w:pPr>
      <w:r w:rsidRPr="00D11C9A">
        <w:rPr>
          <w:i/>
          <w:sz w:val="20"/>
          <w:szCs w:val="20"/>
        </w:rPr>
        <w:t>www.uniondopovogalego.org</w:t>
      </w:r>
      <w:r>
        <w:rPr>
          <w:i/>
          <w:sz w:val="20"/>
          <w:szCs w:val="20"/>
        </w:rPr>
        <w:t xml:space="preserve">  </w:t>
      </w:r>
      <w:r w:rsidRPr="00D11C9A">
        <w:rPr>
          <w:i/>
          <w:sz w:val="20"/>
          <w:szCs w:val="20"/>
        </w:rPr>
        <w:t xml:space="preserve"> /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www.terraetempo.gal</w:t>
      </w:r>
      <w:r w:rsidRPr="00D11C9A">
        <w:rPr>
          <w:i/>
          <w:sz w:val="20"/>
          <w:szCs w:val="20"/>
        </w:rPr>
        <w:t xml:space="preserve">  </w:t>
      </w:r>
    </w:p>
    <w:p w:rsidR="00D63E5A" w:rsidRPr="00D63E5A" w:rsidRDefault="00D63E5A" w:rsidP="00D63E5A">
      <w:pPr>
        <w:pStyle w:val="Sinespaciado"/>
        <w:rPr>
          <w:b/>
          <w:sz w:val="28"/>
          <w:szCs w:val="28"/>
        </w:rPr>
      </w:pPr>
      <w:bookmarkStart w:id="0" w:name="_GoBack"/>
      <w:bookmarkEnd w:id="0"/>
    </w:p>
    <w:p w:rsidR="006F0C9E" w:rsidRPr="00D63E5A" w:rsidRDefault="006F0C9E" w:rsidP="00D63E5A">
      <w:pPr>
        <w:pStyle w:val="Sinespaciado"/>
        <w:jc w:val="center"/>
        <w:rPr>
          <w:b/>
          <w:sz w:val="28"/>
          <w:szCs w:val="28"/>
          <w:lang w:val="pt-PT"/>
        </w:rPr>
      </w:pPr>
      <w:r w:rsidRPr="00D63E5A">
        <w:rPr>
          <w:b/>
          <w:sz w:val="28"/>
          <w:szCs w:val="28"/>
          <w:lang w:val="pt-PT"/>
        </w:rPr>
        <w:t xml:space="preserve">CONDENAMOS O GOLPE, SOLIDARIZÁMONOS COM O POVO </w:t>
      </w:r>
      <w:proofErr w:type="gramStart"/>
      <w:r w:rsidRPr="00D63E5A">
        <w:rPr>
          <w:b/>
          <w:sz w:val="28"/>
          <w:szCs w:val="28"/>
          <w:lang w:val="pt-PT"/>
        </w:rPr>
        <w:t>BRASILEIRO</w:t>
      </w:r>
      <w:proofErr w:type="gramEnd"/>
    </w:p>
    <w:p w:rsidR="006F0C9E" w:rsidRPr="006F0C9E" w:rsidRDefault="006F0C9E" w:rsidP="006F0C9E">
      <w:pPr>
        <w:pStyle w:val="Sinespaciado"/>
        <w:jc w:val="both"/>
        <w:rPr>
          <w:b/>
          <w:lang w:val="pt-PT"/>
        </w:rPr>
      </w:pP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>A decisão adoptada hoje pelo Senado brasileiro de destituir a Dilma Rousseff é o acto final de um golpe de estado institucional que busca pôr fim à democracia no Brasil. Dilma Rousseff não deixa a presidência do seu país por decisão do povo; são a reacção, a oligarquía e a direita quem movem os fios deste golpe de estado em aliança com o imperialismo.</w:t>
      </w: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 xml:space="preserve">A destituição de Dilma supõe o triunfo do golpe de estado e um duro revés para quem no Brasil trabalham pela redução das desigualdades e pela independência nacional. </w:t>
      </w: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>O processo político aberto em 2003 com o primeiro governo de Lul</w:t>
      </w:r>
      <w:r w:rsidRPr="00D63E5A">
        <w:rPr>
          <w:sz w:val="24"/>
          <w:szCs w:val="24"/>
          <w:lang w:val="pt-PT"/>
        </w:rPr>
        <w:t xml:space="preserve">a </w:t>
      </w:r>
      <w:proofErr w:type="gramStart"/>
      <w:r w:rsidRPr="00D63E5A">
        <w:rPr>
          <w:sz w:val="24"/>
          <w:szCs w:val="24"/>
          <w:lang w:val="pt-PT"/>
        </w:rPr>
        <w:t>permitiu</w:t>
      </w:r>
      <w:proofErr w:type="gramEnd"/>
      <w:r w:rsidRPr="00D63E5A">
        <w:rPr>
          <w:sz w:val="24"/>
          <w:szCs w:val="24"/>
          <w:lang w:val="pt-PT"/>
        </w:rPr>
        <w:t xml:space="preserve"> que no Brasil se vivi</w:t>
      </w:r>
      <w:r w:rsidRPr="00D63E5A">
        <w:rPr>
          <w:sz w:val="24"/>
          <w:szCs w:val="24"/>
          <w:lang w:val="pt-PT"/>
        </w:rPr>
        <w:t>ra uma etapa de avanços, etapa que os golpistas querem fechar agora buscando a regresión dos avanços e conquistas sociais obtidas por milhões de brasileiros e brasileiras nestes anos.</w:t>
      </w: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>Brasil, pela sua dimensão continental e pela sua importância política, tem uma função estratégica no grupo de países que em processos plurais e não exentos de contradições</w:t>
      </w:r>
      <w:proofErr w:type="gramStart"/>
      <w:r w:rsidRPr="00D63E5A">
        <w:rPr>
          <w:sz w:val="24"/>
          <w:szCs w:val="24"/>
          <w:lang w:val="pt-PT"/>
        </w:rPr>
        <w:t>, buscam</w:t>
      </w:r>
      <w:proofErr w:type="gramEnd"/>
      <w:r w:rsidRPr="00D63E5A">
        <w:rPr>
          <w:sz w:val="24"/>
          <w:szCs w:val="24"/>
          <w:lang w:val="pt-PT"/>
        </w:rPr>
        <w:t xml:space="preserve"> construir sociedades nas que primem princípios opostos ao capitalismo neoliberal. Portanto a destituição de Dilma é um duro revés para a integração latinoamericana e para a aliança dos BRICs.</w:t>
      </w: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>Queremos denunciar mais uma vez a actuação do imperialismo norte-americano que mudou o seu modo de actuar, abandonando momentaneamente os golpes com derramamento de sangue e optando por novas técnicas com processos desestabilizadores e operações de apariencia legal como foram no seu momento os golpes das Honduras e Par</w:t>
      </w:r>
      <w:r w:rsidRPr="00D63E5A">
        <w:rPr>
          <w:sz w:val="24"/>
          <w:szCs w:val="24"/>
          <w:lang w:val="pt-PT"/>
        </w:rPr>
        <w:t>aguay e repetem agora no Brasil.</w:t>
      </w: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>Temos a certeza</w:t>
      </w:r>
      <w:r w:rsidRPr="00D63E5A">
        <w:rPr>
          <w:sz w:val="24"/>
          <w:szCs w:val="24"/>
          <w:lang w:val="pt-PT"/>
        </w:rPr>
        <w:t xml:space="preserve"> de que este é só um obstáculo no caminho e de que as classes populares e o conjunto dos democratas brasileiros vão reaxir, manterão a tensão tanto nas instituições como na rua e conseguirão virar a actual situação e pôr ao país irmão de novo no caminho do progresso e da integração latinoamericana.</w:t>
      </w:r>
    </w:p>
    <w:p w:rsidR="00D63E5A" w:rsidRPr="00D63E5A" w:rsidRDefault="00D63E5A" w:rsidP="006F0C9E">
      <w:pPr>
        <w:pStyle w:val="Sinespaciado"/>
        <w:jc w:val="both"/>
        <w:rPr>
          <w:sz w:val="24"/>
          <w:szCs w:val="24"/>
          <w:lang w:val="pt-PT"/>
        </w:rPr>
      </w:pP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>Desde Ga</w:t>
      </w:r>
      <w:r w:rsidR="00D63E5A" w:rsidRPr="00D63E5A">
        <w:rPr>
          <w:sz w:val="24"/>
          <w:szCs w:val="24"/>
          <w:lang w:val="pt-PT"/>
        </w:rPr>
        <w:t>liza queremos dar ânimo à companheira</w:t>
      </w:r>
      <w:r w:rsidRPr="00D63E5A">
        <w:rPr>
          <w:sz w:val="24"/>
          <w:szCs w:val="24"/>
          <w:lang w:val="pt-PT"/>
        </w:rPr>
        <w:t xml:space="preserve"> Dilma Rousseff presidenta legítima do Brasil e aos </w:t>
      </w:r>
      <w:r w:rsidR="00D63E5A" w:rsidRPr="00D63E5A">
        <w:rPr>
          <w:sz w:val="24"/>
          <w:szCs w:val="24"/>
          <w:lang w:val="pt-PT"/>
        </w:rPr>
        <w:t>companheiros e companheiras</w:t>
      </w:r>
      <w:r w:rsidRPr="00D63E5A">
        <w:rPr>
          <w:sz w:val="24"/>
          <w:szCs w:val="24"/>
          <w:lang w:val="pt-PT"/>
        </w:rPr>
        <w:t xml:space="preserve"> do PCdoB e do PT para que se mantenham firmes na luta.</w:t>
      </w:r>
    </w:p>
    <w:p w:rsidR="006F0C9E" w:rsidRPr="00D63E5A" w:rsidRDefault="006F0C9E" w:rsidP="006F0C9E">
      <w:pPr>
        <w:pStyle w:val="Sinespaciado"/>
        <w:jc w:val="both"/>
        <w:rPr>
          <w:sz w:val="24"/>
          <w:szCs w:val="24"/>
          <w:lang w:val="pt-PT"/>
        </w:rPr>
      </w:pPr>
    </w:p>
    <w:p w:rsidR="006F0C9E" w:rsidRPr="00D63E5A" w:rsidRDefault="006F0C9E" w:rsidP="00D63E5A">
      <w:pPr>
        <w:pStyle w:val="Sinespaciado"/>
        <w:jc w:val="right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 xml:space="preserve">Santiago de Compostela; </w:t>
      </w:r>
      <w:r w:rsidRPr="00D63E5A">
        <w:rPr>
          <w:sz w:val="24"/>
          <w:szCs w:val="24"/>
          <w:lang w:val="pt-PT"/>
        </w:rPr>
        <w:t xml:space="preserve">31 de agosto </w:t>
      </w:r>
      <w:r w:rsidRPr="00D63E5A">
        <w:rPr>
          <w:sz w:val="24"/>
          <w:szCs w:val="24"/>
          <w:lang w:val="pt-PT"/>
        </w:rPr>
        <w:t xml:space="preserve">de </w:t>
      </w:r>
      <w:proofErr w:type="gramStart"/>
      <w:r w:rsidRPr="00D63E5A">
        <w:rPr>
          <w:sz w:val="24"/>
          <w:szCs w:val="24"/>
          <w:lang w:val="pt-PT"/>
        </w:rPr>
        <w:t>2016</w:t>
      </w:r>
      <w:proofErr w:type="gramEnd"/>
    </w:p>
    <w:p w:rsidR="006F0C9E" w:rsidRPr="00D63E5A" w:rsidRDefault="006F0C9E" w:rsidP="00D63E5A">
      <w:pPr>
        <w:pStyle w:val="Sinespaciado"/>
        <w:jc w:val="right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>Secretaria de Relações Internacionais</w:t>
      </w:r>
    </w:p>
    <w:p w:rsidR="00AC6374" w:rsidRPr="00D63E5A" w:rsidRDefault="006F0C9E" w:rsidP="00D63E5A">
      <w:pPr>
        <w:pStyle w:val="Sinespaciado"/>
        <w:jc w:val="right"/>
        <w:rPr>
          <w:sz w:val="24"/>
          <w:szCs w:val="24"/>
          <w:lang w:val="pt-PT"/>
        </w:rPr>
      </w:pPr>
      <w:r w:rsidRPr="00D63E5A">
        <w:rPr>
          <w:sz w:val="24"/>
          <w:szCs w:val="24"/>
          <w:lang w:val="pt-PT"/>
        </w:rPr>
        <w:t>União do Povo Galego</w:t>
      </w:r>
    </w:p>
    <w:sectPr w:rsidR="00AC6374" w:rsidRPr="00D63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CF"/>
    <w:rsid w:val="000437B7"/>
    <w:rsid w:val="000B322A"/>
    <w:rsid w:val="004A62CF"/>
    <w:rsid w:val="005F29A0"/>
    <w:rsid w:val="00603D24"/>
    <w:rsid w:val="006F0C9E"/>
    <w:rsid w:val="00AC6374"/>
    <w:rsid w:val="00D63E5A"/>
    <w:rsid w:val="00DB7383"/>
    <w:rsid w:val="00E03EAE"/>
    <w:rsid w:val="00F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637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E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E5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637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E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E5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1980</Characters>
  <Application>Microsoft Office Word</Application>
  <DocSecurity>0</DocSecurity>
  <Lines>30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</dc:creator>
  <cp:lastModifiedBy>Duarte</cp:lastModifiedBy>
  <cp:revision>2</cp:revision>
  <cp:lastPrinted>2016-08-31T21:26:00Z</cp:lastPrinted>
  <dcterms:created xsi:type="dcterms:W3CDTF">2016-08-31T22:30:00Z</dcterms:created>
  <dcterms:modified xsi:type="dcterms:W3CDTF">2016-08-31T22:30:00Z</dcterms:modified>
</cp:coreProperties>
</file>